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5448" w14:textId="398CD64A" w:rsidR="00653891" w:rsidRPr="00DC2EA2" w:rsidRDefault="00653891" w:rsidP="006574DC">
      <w:pPr>
        <w:shd w:val="clear" w:color="auto" w:fill="FFFFFF"/>
        <w:spacing w:line="240" w:lineRule="atLeast"/>
        <w:jc w:val="center"/>
        <w:textAlignment w:val="baseline"/>
        <w:outlineLvl w:val="0"/>
        <w:rPr>
          <w:rFonts w:ascii="Georgia" w:eastAsia="Times New Roman" w:hAnsi="Georgia"/>
          <w:b/>
          <w:bCs/>
          <w:color w:val="000000"/>
          <w:kern w:val="36"/>
          <w:szCs w:val="24"/>
        </w:rPr>
      </w:pPr>
      <w:r w:rsidRPr="00DC2EA2">
        <w:rPr>
          <w:rFonts w:ascii="Georgia" w:eastAsia="Times New Roman" w:hAnsi="Georgia"/>
          <w:b/>
          <w:bCs/>
          <w:color w:val="000000"/>
          <w:kern w:val="36"/>
          <w:szCs w:val="24"/>
        </w:rPr>
        <w:t xml:space="preserve">Back from the Brink: </w:t>
      </w:r>
      <w:r w:rsidR="00DC2EA2" w:rsidRPr="00DC2EA2">
        <w:rPr>
          <w:rFonts w:ascii="Georgia" w:eastAsia="Times New Roman" w:hAnsi="Georgia"/>
          <w:b/>
          <w:bCs/>
          <w:color w:val="000000"/>
          <w:kern w:val="36"/>
          <w:szCs w:val="24"/>
        </w:rPr>
        <w:t>Bringing Communities Together to Abolish Nuclear Weapons</w:t>
      </w:r>
    </w:p>
    <w:p w14:paraId="79EBB949" w14:textId="77652D94" w:rsidR="00640FF5" w:rsidRPr="00DC2EA2" w:rsidRDefault="00653891" w:rsidP="006574DC">
      <w:pPr>
        <w:shd w:val="clear" w:color="auto" w:fill="FFFFFF"/>
        <w:spacing w:line="240" w:lineRule="atLeast"/>
        <w:jc w:val="center"/>
        <w:textAlignment w:val="baseline"/>
        <w:outlineLvl w:val="0"/>
        <w:rPr>
          <w:rFonts w:ascii="Georgia" w:eastAsia="Times New Roman" w:hAnsi="Georgia"/>
          <w:color w:val="000000"/>
          <w:kern w:val="36"/>
          <w:szCs w:val="24"/>
        </w:rPr>
      </w:pPr>
      <w:r w:rsidRPr="00DC2EA2">
        <w:rPr>
          <w:rFonts w:ascii="Georgia" w:eastAsia="Times New Roman" w:hAnsi="Georgia"/>
          <w:color w:val="000000"/>
          <w:kern w:val="36"/>
          <w:szCs w:val="24"/>
        </w:rPr>
        <w:t xml:space="preserve">Sample Request for </w:t>
      </w:r>
      <w:r w:rsidR="00542AF2" w:rsidRPr="00DC2EA2">
        <w:rPr>
          <w:rFonts w:ascii="Georgia" w:eastAsia="Times New Roman" w:hAnsi="Georgia"/>
          <w:color w:val="000000"/>
          <w:kern w:val="36"/>
          <w:szCs w:val="24"/>
        </w:rPr>
        <w:t>Organizations</w:t>
      </w:r>
    </w:p>
    <w:p w14:paraId="6B4A5B2E" w14:textId="77777777" w:rsidR="00653891" w:rsidRPr="00542AF2" w:rsidRDefault="00653891" w:rsidP="007E0F7D">
      <w:pPr>
        <w:rPr>
          <w:sz w:val="22"/>
          <w:szCs w:val="22"/>
        </w:rPr>
      </w:pPr>
    </w:p>
    <w:p w14:paraId="7AC8505F" w14:textId="77777777" w:rsidR="00542AF2" w:rsidRDefault="00542AF2" w:rsidP="00542AF2">
      <w:pPr>
        <w:rPr>
          <w:szCs w:val="24"/>
        </w:rPr>
      </w:pPr>
    </w:p>
    <w:p w14:paraId="2B8AEF50" w14:textId="77777777" w:rsidR="00542AF2" w:rsidRPr="00542AF2" w:rsidRDefault="00542AF2" w:rsidP="00542AF2">
      <w:pPr>
        <w:rPr>
          <w:szCs w:val="24"/>
        </w:rPr>
      </w:pPr>
      <w:r w:rsidRPr="00542AF2">
        <w:rPr>
          <w:szCs w:val="24"/>
        </w:rPr>
        <w:t>Dear ________________________:</w:t>
      </w:r>
    </w:p>
    <w:p w14:paraId="4A428D74" w14:textId="77777777" w:rsidR="00542AF2" w:rsidRPr="00542AF2" w:rsidRDefault="00542AF2" w:rsidP="00542AF2">
      <w:pPr>
        <w:rPr>
          <w:szCs w:val="24"/>
        </w:rPr>
      </w:pPr>
    </w:p>
    <w:p w14:paraId="0C0B8929" w14:textId="5BF32C53" w:rsidR="00542AF2" w:rsidRPr="00542AF2" w:rsidRDefault="00542AF2" w:rsidP="00542AF2">
      <w:pPr>
        <w:rPr>
          <w:szCs w:val="24"/>
        </w:rPr>
      </w:pPr>
      <w:r w:rsidRPr="00542AF2">
        <w:rPr>
          <w:szCs w:val="24"/>
        </w:rPr>
        <w:t>I’m writing to ask ORGANIZATION to endorse an important and exciting grassroots campaign called </w:t>
      </w:r>
      <w:r w:rsidRPr="00542AF2">
        <w:rPr>
          <w:b/>
          <w:bCs/>
          <w:szCs w:val="24"/>
        </w:rPr>
        <w:t xml:space="preserve">Back from the Brink: </w:t>
      </w:r>
      <w:r w:rsidR="00B14740">
        <w:rPr>
          <w:b/>
          <w:bCs/>
          <w:szCs w:val="24"/>
        </w:rPr>
        <w:t>Bringing Communities Together to Abolish Nuclear Weapons</w:t>
      </w:r>
      <w:r w:rsidRPr="00542AF2">
        <w:rPr>
          <w:szCs w:val="24"/>
        </w:rPr>
        <w:t>.</w:t>
      </w:r>
    </w:p>
    <w:p w14:paraId="18203081" w14:textId="77777777" w:rsidR="00542AF2" w:rsidRPr="00542AF2" w:rsidRDefault="00542AF2" w:rsidP="00542AF2">
      <w:pPr>
        <w:rPr>
          <w:szCs w:val="24"/>
        </w:rPr>
      </w:pPr>
    </w:p>
    <w:p w14:paraId="3199AD1B" w14:textId="2DEEB152" w:rsidR="00542AF2" w:rsidRPr="00542AF2" w:rsidRDefault="00542AF2" w:rsidP="00542AF2">
      <w:pPr>
        <w:rPr>
          <w:szCs w:val="24"/>
        </w:rPr>
      </w:pPr>
      <w:r w:rsidRPr="00542AF2">
        <w:rPr>
          <w:szCs w:val="24"/>
        </w:rPr>
        <w:t xml:space="preserve">To date, over </w:t>
      </w:r>
      <w:r w:rsidR="00B14740">
        <w:rPr>
          <w:szCs w:val="24"/>
        </w:rPr>
        <w:t>400</w:t>
      </w:r>
      <w:r w:rsidRPr="00542AF2">
        <w:rPr>
          <w:szCs w:val="24"/>
        </w:rPr>
        <w:t xml:space="preserve"> health, environmental, academic, peace, faith, and justice organizations have endorsed Back from the Brink, and numerous U.S. municipalities and states have adopted resolutions supporting its policy solutions. A full list of endorsements to date is here</w:t>
      </w:r>
      <w:r w:rsidR="005C1695">
        <w:rPr>
          <w:szCs w:val="24"/>
        </w:rPr>
        <w:t xml:space="preserve"> </w:t>
      </w:r>
      <w:hyperlink r:id="rId6" w:history="1">
        <w:r w:rsidRPr="005C1695">
          <w:rPr>
            <w:rStyle w:val="Hyperlink"/>
            <w:szCs w:val="24"/>
          </w:rPr>
          <w:t>https://www.preventnuclearwar.org/whos-on-board</w:t>
        </w:r>
      </w:hyperlink>
      <w:r w:rsidRPr="00542AF2">
        <w:rPr>
          <w:szCs w:val="24"/>
        </w:rPr>
        <w:t>.</w:t>
      </w:r>
    </w:p>
    <w:p w14:paraId="25F183CE" w14:textId="77777777" w:rsidR="00542AF2" w:rsidRPr="00542AF2" w:rsidRDefault="00542AF2" w:rsidP="00542AF2">
      <w:pPr>
        <w:rPr>
          <w:szCs w:val="24"/>
        </w:rPr>
      </w:pPr>
    </w:p>
    <w:p w14:paraId="6F92BC06" w14:textId="0344B810" w:rsidR="00542AF2" w:rsidRDefault="00542AF2" w:rsidP="00542AF2">
      <w:pPr>
        <w:rPr>
          <w:szCs w:val="24"/>
        </w:rPr>
      </w:pPr>
      <w:r w:rsidRPr="00542AF2">
        <w:rPr>
          <w:szCs w:val="24"/>
        </w:rPr>
        <w:t xml:space="preserve">The reason this campaign is growing is simple–and terrifying. The threat of nuclear war is greater today than ever before. The </w:t>
      </w:r>
      <w:r w:rsidR="00C904EC">
        <w:rPr>
          <w:szCs w:val="24"/>
        </w:rPr>
        <w:t>U.S.</w:t>
      </w:r>
      <w:r w:rsidRPr="00542AF2">
        <w:rPr>
          <w:szCs w:val="24"/>
        </w:rPr>
        <w:t xml:space="preserve"> is planning to replace our entire nuclear arsenal with enhanced weapons, and has revised </w:t>
      </w:r>
      <w:r w:rsidR="00C904EC">
        <w:rPr>
          <w:szCs w:val="24"/>
        </w:rPr>
        <w:t>its</w:t>
      </w:r>
      <w:r w:rsidRPr="00542AF2">
        <w:rPr>
          <w:szCs w:val="24"/>
        </w:rPr>
        <w:t xml:space="preserve"> nuclear policy to make it easier to launch a nuclear weapon, even in response to a non-nuclear strike. These weapons do not keep us safe; they put us at greater risk and threaten all that we hold dear.</w:t>
      </w:r>
    </w:p>
    <w:p w14:paraId="79883E3B" w14:textId="77777777" w:rsidR="00542AF2" w:rsidRPr="00542AF2" w:rsidRDefault="00542AF2" w:rsidP="00542AF2">
      <w:pPr>
        <w:rPr>
          <w:szCs w:val="24"/>
        </w:rPr>
      </w:pPr>
    </w:p>
    <w:p w14:paraId="6B441C80" w14:textId="77777777" w:rsidR="00542AF2" w:rsidRPr="00542AF2" w:rsidRDefault="00542AF2" w:rsidP="00542AF2">
      <w:pPr>
        <w:rPr>
          <w:szCs w:val="24"/>
        </w:rPr>
      </w:pPr>
      <w:r w:rsidRPr="00542AF2">
        <w:rPr>
          <w:szCs w:val="24"/>
        </w:rPr>
        <w:t>In addition, the enormous sum of money we spend to build and maintain nuclear weapons diverts resources away from our communities at a time when so many people are struggling. U.S taxpayers already spend some $2 million every hour of every day maintaining the U.S. nuclear arsenal, and the U.S. plans to rebuild its nuclear arsenal at the staggering cost of $1.7 trillion over the next three decades. No moral society should prioritize new, humanity-destroying weapons over the needs of its citizens.</w:t>
      </w:r>
    </w:p>
    <w:p w14:paraId="3D5A3F7E" w14:textId="77777777" w:rsidR="00542AF2" w:rsidRPr="00542AF2" w:rsidRDefault="00542AF2" w:rsidP="00542AF2">
      <w:pPr>
        <w:rPr>
          <w:szCs w:val="24"/>
        </w:rPr>
      </w:pPr>
    </w:p>
    <w:p w14:paraId="587CC2CF" w14:textId="71C03EED" w:rsidR="00653891" w:rsidRPr="00542AF2" w:rsidRDefault="00542AF2" w:rsidP="007E0F7D">
      <w:pPr>
        <w:rPr>
          <w:szCs w:val="24"/>
        </w:rPr>
      </w:pPr>
      <w:r w:rsidRPr="00542AF2">
        <w:rPr>
          <w:szCs w:val="24"/>
        </w:rPr>
        <w:t>Nuclear weapons intersect tragically with the most critical issues of our time. For example, climate change is already causing resource scarcity that leads to forced migration, political instability, and increased conflict, making the use of nuclear weapons more likely. Nuclear weapons are intrinsically linked to environmental and racial justice, from the colonial aspects of uranium mining on indigenous land, to radiation exposure suffered by workers and communities near nuclear production, waste, and testing sites. And, if we build and test new nuclear weapons, we will cause more harm to the environment and vulnerable communities. Humanity cannot afford to get this wrong.</w:t>
      </w:r>
    </w:p>
    <w:p w14:paraId="454A7716" w14:textId="77777777" w:rsidR="00653891" w:rsidRPr="00542AF2" w:rsidRDefault="00653891" w:rsidP="007E0F7D">
      <w:pPr>
        <w:rPr>
          <w:szCs w:val="24"/>
        </w:rPr>
      </w:pPr>
    </w:p>
    <w:p w14:paraId="46244E89" w14:textId="38DC4ABF" w:rsidR="006574DC" w:rsidRPr="00542AF2" w:rsidRDefault="006574DC" w:rsidP="007E0F7D">
      <w:pPr>
        <w:rPr>
          <w:b/>
          <w:szCs w:val="24"/>
        </w:rPr>
      </w:pPr>
      <w:r w:rsidRPr="00542AF2">
        <w:rPr>
          <w:b/>
          <w:szCs w:val="24"/>
        </w:rPr>
        <w:t xml:space="preserve">Back from the Brink: </w:t>
      </w:r>
      <w:r w:rsidR="00B14740">
        <w:rPr>
          <w:b/>
          <w:szCs w:val="24"/>
        </w:rPr>
        <w:t>Bringing Communities Together To Abolish Nuclear Weapons</w:t>
      </w:r>
    </w:p>
    <w:p w14:paraId="3F8AC3AF" w14:textId="77777777" w:rsidR="00DC5881" w:rsidRPr="00542AF2" w:rsidRDefault="00DC5881" w:rsidP="007E0F7D">
      <w:pPr>
        <w:rPr>
          <w:szCs w:val="24"/>
        </w:rPr>
      </w:pPr>
    </w:p>
    <w:p w14:paraId="4981D67B" w14:textId="77777777" w:rsidR="00DC5881" w:rsidRPr="00542AF2" w:rsidRDefault="006574DC" w:rsidP="007E0F7D">
      <w:pPr>
        <w:rPr>
          <w:szCs w:val="24"/>
        </w:rPr>
      </w:pPr>
      <w:r w:rsidRPr="00542AF2">
        <w:rPr>
          <w:szCs w:val="24"/>
        </w:rPr>
        <w:t>We call on the United States to lead a global effort to prevent nuclear war by:</w:t>
      </w:r>
      <w:r w:rsidRPr="00542AF2">
        <w:rPr>
          <w:szCs w:val="24"/>
        </w:rPr>
        <w:br/>
      </w:r>
    </w:p>
    <w:p w14:paraId="18968CCE" w14:textId="72B323F9" w:rsidR="007143C8" w:rsidRDefault="007143C8" w:rsidP="007143C8">
      <w:pPr>
        <w:pStyle w:val="ListParagraph"/>
        <w:numPr>
          <w:ilvl w:val="0"/>
          <w:numId w:val="4"/>
        </w:numPr>
        <w:rPr>
          <w:szCs w:val="24"/>
        </w:rPr>
      </w:pPr>
      <w:r w:rsidRPr="00542AF2">
        <w:rPr>
          <w:szCs w:val="24"/>
        </w:rPr>
        <w:t>actively pursuing a verifiable agreement among nuclear armed states to eliminate their nuclear arsenals</w:t>
      </w:r>
      <w:r>
        <w:rPr>
          <w:szCs w:val="24"/>
        </w:rPr>
        <w:t>;</w:t>
      </w:r>
    </w:p>
    <w:p w14:paraId="1A759EAA" w14:textId="15FFFCEB" w:rsidR="00DC5881" w:rsidRPr="00542AF2" w:rsidRDefault="006574DC" w:rsidP="007143C8">
      <w:pPr>
        <w:pStyle w:val="ListParagraph"/>
        <w:numPr>
          <w:ilvl w:val="0"/>
          <w:numId w:val="4"/>
        </w:numPr>
        <w:rPr>
          <w:szCs w:val="24"/>
        </w:rPr>
      </w:pPr>
      <w:r w:rsidRPr="00542AF2">
        <w:rPr>
          <w:szCs w:val="24"/>
        </w:rPr>
        <w:t xml:space="preserve">renouncing the option </w:t>
      </w:r>
      <w:r w:rsidR="00DC5881" w:rsidRPr="00542AF2">
        <w:rPr>
          <w:szCs w:val="24"/>
        </w:rPr>
        <w:t>of using nuclear weapons first;</w:t>
      </w:r>
    </w:p>
    <w:p w14:paraId="5BF8C59F" w14:textId="77777777" w:rsidR="00DC5881" w:rsidRPr="00542AF2" w:rsidRDefault="006574DC" w:rsidP="007143C8">
      <w:pPr>
        <w:pStyle w:val="ListParagraph"/>
        <w:numPr>
          <w:ilvl w:val="0"/>
          <w:numId w:val="4"/>
        </w:numPr>
        <w:rPr>
          <w:szCs w:val="24"/>
        </w:rPr>
      </w:pPr>
      <w:r w:rsidRPr="00542AF2">
        <w:rPr>
          <w:szCs w:val="24"/>
        </w:rPr>
        <w:t>ending the sole, unchecked authority of any presid</w:t>
      </w:r>
      <w:r w:rsidR="00DC5881" w:rsidRPr="00542AF2">
        <w:rPr>
          <w:szCs w:val="24"/>
        </w:rPr>
        <w:t>ent to launch a nuclear attack;</w:t>
      </w:r>
    </w:p>
    <w:p w14:paraId="6801ADF1" w14:textId="41FD078D" w:rsidR="00DC5881" w:rsidRPr="00542AF2" w:rsidRDefault="006574DC" w:rsidP="007143C8">
      <w:pPr>
        <w:pStyle w:val="ListParagraph"/>
        <w:numPr>
          <w:ilvl w:val="0"/>
          <w:numId w:val="4"/>
        </w:numPr>
        <w:rPr>
          <w:szCs w:val="24"/>
        </w:rPr>
      </w:pPr>
      <w:r w:rsidRPr="00542AF2">
        <w:rPr>
          <w:szCs w:val="24"/>
        </w:rPr>
        <w:t xml:space="preserve">taking U.S. nuclear </w:t>
      </w:r>
      <w:r w:rsidR="00DC5881" w:rsidRPr="00542AF2">
        <w:rPr>
          <w:szCs w:val="24"/>
        </w:rPr>
        <w:t>weapons off hair-trigger alert;</w:t>
      </w:r>
      <w:r w:rsidR="007143C8">
        <w:rPr>
          <w:szCs w:val="24"/>
        </w:rPr>
        <w:t xml:space="preserve"> and</w:t>
      </w:r>
    </w:p>
    <w:p w14:paraId="1C5E040A" w14:textId="708BD3CF" w:rsidR="00C10D91" w:rsidRPr="007143C8" w:rsidRDefault="006574DC" w:rsidP="007143C8">
      <w:pPr>
        <w:pStyle w:val="ListParagraph"/>
        <w:numPr>
          <w:ilvl w:val="0"/>
          <w:numId w:val="4"/>
        </w:numPr>
        <w:rPr>
          <w:szCs w:val="24"/>
        </w:rPr>
      </w:pPr>
      <w:r w:rsidRPr="00542AF2">
        <w:rPr>
          <w:szCs w:val="24"/>
        </w:rPr>
        <w:t>cancelling the plan to replace its entire ars</w:t>
      </w:r>
      <w:r w:rsidR="00DC5881" w:rsidRPr="00542AF2">
        <w:rPr>
          <w:szCs w:val="24"/>
        </w:rPr>
        <w:t>enal with enhanced weapons</w:t>
      </w:r>
      <w:r w:rsidR="007143C8">
        <w:rPr>
          <w:szCs w:val="24"/>
        </w:rPr>
        <w:t>.</w:t>
      </w:r>
    </w:p>
    <w:p w14:paraId="20628DB1" w14:textId="77777777" w:rsidR="00542AF2" w:rsidRPr="00542AF2" w:rsidRDefault="00542AF2" w:rsidP="00542AF2">
      <w:pPr>
        <w:rPr>
          <w:szCs w:val="24"/>
        </w:rPr>
      </w:pPr>
    </w:p>
    <w:p w14:paraId="0833C1BB" w14:textId="45088288" w:rsidR="00542AF2" w:rsidRDefault="00542AF2" w:rsidP="00542AF2">
      <w:r w:rsidRPr="00542AF2">
        <w:t>Several of these policy proposals are represented in current legislation before Congress, but grassroots support is critical to building the political will to move them forward.</w:t>
      </w:r>
    </w:p>
    <w:p w14:paraId="76397C52" w14:textId="77777777" w:rsidR="00542AF2" w:rsidRPr="00542AF2" w:rsidRDefault="00542AF2" w:rsidP="00542AF2"/>
    <w:p w14:paraId="449BD07D" w14:textId="7522A398" w:rsidR="00542AF2" w:rsidRDefault="00542AF2" w:rsidP="00542AF2">
      <w:r w:rsidRPr="00542AF2">
        <w:t>Visit</w:t>
      </w:r>
      <w:r w:rsidRPr="00542AF2">
        <w:rPr>
          <w:rStyle w:val="apple-converted-space"/>
          <w:color w:val="000000"/>
          <w:szCs w:val="24"/>
        </w:rPr>
        <w:t> </w:t>
      </w:r>
      <w:hyperlink r:id="rId7" w:history="1">
        <w:r w:rsidR="00312264" w:rsidRPr="00932782">
          <w:rPr>
            <w:rStyle w:val="Hyperlink"/>
          </w:rPr>
          <w:t>https://preventnuclearwar.org/organizations-endorse/</w:t>
        </w:r>
      </w:hyperlink>
      <w:r w:rsidR="00312264">
        <w:t xml:space="preserve"> </w:t>
      </w:r>
      <w:r w:rsidRPr="00542AF2">
        <w:t>to endorse the Back from the Brink campaign and we’ll keep you informed of further opportunities to take action. Together, we can create a safer, healthier, and more just world.</w:t>
      </w:r>
    </w:p>
    <w:p w14:paraId="1663462F" w14:textId="77777777" w:rsidR="00542AF2" w:rsidRPr="00542AF2" w:rsidRDefault="00542AF2" w:rsidP="00542AF2"/>
    <w:p w14:paraId="289A3609" w14:textId="77777777" w:rsidR="00542AF2" w:rsidRPr="00542AF2" w:rsidRDefault="00542AF2" w:rsidP="00542AF2">
      <w:r w:rsidRPr="00542AF2">
        <w:t>Sincerely,</w:t>
      </w:r>
    </w:p>
    <w:p w14:paraId="4FFDC45F" w14:textId="6ECED919" w:rsidR="00542AF2" w:rsidRPr="003A2B63" w:rsidRDefault="00542AF2" w:rsidP="003A2B63">
      <w:pPr>
        <w:pStyle w:val="NormalWeb"/>
        <w:shd w:val="clear" w:color="auto" w:fill="FFFFFF"/>
        <w:spacing w:before="0" w:beforeAutospacing="0" w:after="0" w:afterAutospacing="0" w:line="384" w:lineRule="atLeast"/>
        <w:textAlignment w:val="baseline"/>
        <w:rPr>
          <w:rFonts w:ascii="Times New Roman" w:hAnsi="Times New Roman"/>
          <w:color w:val="000000"/>
          <w:sz w:val="24"/>
          <w:szCs w:val="24"/>
        </w:rPr>
      </w:pPr>
      <w:r w:rsidRPr="00542AF2">
        <w:rPr>
          <w:rFonts w:ascii="Times New Roman" w:hAnsi="Times New Roman"/>
          <w:color w:val="000000"/>
          <w:sz w:val="24"/>
          <w:szCs w:val="24"/>
        </w:rPr>
        <w:t>_________________________</w:t>
      </w:r>
      <w:r w:rsidR="003A2B63">
        <w:rPr>
          <w:rFonts w:ascii="Times New Roman" w:hAnsi="Times New Roman"/>
          <w:color w:val="000000"/>
          <w:sz w:val="24"/>
          <w:szCs w:val="24"/>
        </w:rPr>
        <w:t>_____________</w:t>
      </w:r>
    </w:p>
    <w:sectPr w:rsidR="00542AF2" w:rsidRPr="003A2B63" w:rsidSect="00542AF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57DAC"/>
    <w:multiLevelType w:val="multilevel"/>
    <w:tmpl w:val="EB22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670E04"/>
    <w:multiLevelType w:val="hybridMultilevel"/>
    <w:tmpl w:val="C0F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40DF1"/>
    <w:multiLevelType w:val="hybridMultilevel"/>
    <w:tmpl w:val="35B4BC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C448E"/>
    <w:multiLevelType w:val="hybridMultilevel"/>
    <w:tmpl w:val="6418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934792">
    <w:abstractNumId w:val="3"/>
  </w:num>
  <w:num w:numId="2" w16cid:durableId="35087777">
    <w:abstractNumId w:val="0"/>
  </w:num>
  <w:num w:numId="3" w16cid:durableId="284849878">
    <w:abstractNumId w:val="1"/>
  </w:num>
  <w:num w:numId="4" w16cid:durableId="2138452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F5"/>
    <w:rsid w:val="000D774B"/>
    <w:rsid w:val="001C0C2A"/>
    <w:rsid w:val="00312264"/>
    <w:rsid w:val="003A2B63"/>
    <w:rsid w:val="003C3ADC"/>
    <w:rsid w:val="00542AF2"/>
    <w:rsid w:val="005C1695"/>
    <w:rsid w:val="00640FF5"/>
    <w:rsid w:val="00653891"/>
    <w:rsid w:val="006574DC"/>
    <w:rsid w:val="007143C8"/>
    <w:rsid w:val="007452E4"/>
    <w:rsid w:val="007E0F7D"/>
    <w:rsid w:val="0081483F"/>
    <w:rsid w:val="008914FE"/>
    <w:rsid w:val="00917A4B"/>
    <w:rsid w:val="009E04D7"/>
    <w:rsid w:val="00A23FFF"/>
    <w:rsid w:val="00AC1105"/>
    <w:rsid w:val="00B14740"/>
    <w:rsid w:val="00B25794"/>
    <w:rsid w:val="00BF00ED"/>
    <w:rsid w:val="00C10D91"/>
    <w:rsid w:val="00C904EC"/>
    <w:rsid w:val="00DC2EA2"/>
    <w:rsid w:val="00DC5881"/>
    <w:rsid w:val="00ED1A71"/>
    <w:rsid w:val="00F5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C69E59"/>
  <w14:defaultImageDpi w14:val="300"/>
  <w15:docId w15:val="{8E4BA87F-7365-47E3-B316-381AFD54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link w:val="Heading1Char"/>
    <w:uiPriority w:val="9"/>
    <w:qFormat/>
    <w:rsid w:val="00640FF5"/>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6574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FF5"/>
    <w:rPr>
      <w:rFonts w:ascii="Times" w:hAnsi="Times"/>
      <w:b/>
      <w:bCs/>
      <w:kern w:val="36"/>
      <w:sz w:val="48"/>
      <w:szCs w:val="48"/>
      <w:lang w:eastAsia="en-US"/>
    </w:rPr>
  </w:style>
  <w:style w:type="paragraph" w:styleId="NormalWeb">
    <w:name w:val="Normal (Web)"/>
    <w:basedOn w:val="Normal"/>
    <w:uiPriority w:val="99"/>
    <w:unhideWhenUsed/>
    <w:rsid w:val="00640FF5"/>
    <w:pPr>
      <w:spacing w:before="100" w:beforeAutospacing="1" w:after="100" w:afterAutospacing="1"/>
    </w:pPr>
    <w:rPr>
      <w:rFonts w:ascii="Times" w:hAnsi="Times"/>
      <w:sz w:val="20"/>
    </w:rPr>
  </w:style>
  <w:style w:type="character" w:styleId="Emphasis">
    <w:name w:val="Emphasis"/>
    <w:basedOn w:val="DefaultParagraphFont"/>
    <w:uiPriority w:val="20"/>
    <w:qFormat/>
    <w:rsid w:val="00640FF5"/>
    <w:rPr>
      <w:i/>
      <w:iCs/>
    </w:rPr>
  </w:style>
  <w:style w:type="character" w:customStyle="1" w:styleId="apple-converted-space">
    <w:name w:val="apple-converted-space"/>
    <w:basedOn w:val="DefaultParagraphFont"/>
    <w:rsid w:val="00640FF5"/>
  </w:style>
  <w:style w:type="character" w:styleId="Strong">
    <w:name w:val="Strong"/>
    <w:basedOn w:val="DefaultParagraphFont"/>
    <w:uiPriority w:val="22"/>
    <w:qFormat/>
    <w:rsid w:val="00640FF5"/>
    <w:rPr>
      <w:b/>
      <w:bCs/>
    </w:rPr>
  </w:style>
  <w:style w:type="character" w:styleId="Hyperlink">
    <w:name w:val="Hyperlink"/>
    <w:basedOn w:val="DefaultParagraphFont"/>
    <w:uiPriority w:val="99"/>
    <w:unhideWhenUsed/>
    <w:rsid w:val="00640FF5"/>
    <w:rPr>
      <w:color w:val="0000FF"/>
      <w:u w:val="single"/>
    </w:rPr>
  </w:style>
  <w:style w:type="paragraph" w:styleId="BalloonText">
    <w:name w:val="Balloon Text"/>
    <w:basedOn w:val="Normal"/>
    <w:link w:val="BalloonTextChar"/>
    <w:uiPriority w:val="99"/>
    <w:semiHidden/>
    <w:unhideWhenUsed/>
    <w:rsid w:val="00917A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A4B"/>
    <w:rPr>
      <w:rFonts w:ascii="Lucida Grande" w:hAnsi="Lucida Grande" w:cs="Lucida Grande"/>
      <w:sz w:val="18"/>
      <w:szCs w:val="18"/>
      <w:lang w:eastAsia="en-US"/>
    </w:rPr>
  </w:style>
  <w:style w:type="paragraph" w:styleId="ListParagraph">
    <w:name w:val="List Paragraph"/>
    <w:basedOn w:val="Normal"/>
    <w:uiPriority w:val="34"/>
    <w:qFormat/>
    <w:rsid w:val="001C0C2A"/>
    <w:pPr>
      <w:ind w:left="720"/>
      <w:contextualSpacing/>
    </w:pPr>
  </w:style>
  <w:style w:type="character" w:customStyle="1" w:styleId="Heading5Char">
    <w:name w:val="Heading 5 Char"/>
    <w:basedOn w:val="DefaultParagraphFont"/>
    <w:link w:val="Heading5"/>
    <w:uiPriority w:val="9"/>
    <w:semiHidden/>
    <w:rsid w:val="006574DC"/>
    <w:rPr>
      <w:rFonts w:asciiTheme="majorHAnsi" w:eastAsiaTheme="majorEastAsia" w:hAnsiTheme="majorHAnsi" w:cstheme="majorBidi"/>
      <w:color w:val="243F60" w:themeColor="accent1" w:themeShade="7F"/>
      <w:sz w:val="24"/>
      <w:lang w:eastAsia="en-US"/>
    </w:rPr>
  </w:style>
  <w:style w:type="character" w:styleId="FollowedHyperlink">
    <w:name w:val="FollowedHyperlink"/>
    <w:basedOn w:val="DefaultParagraphFont"/>
    <w:uiPriority w:val="99"/>
    <w:semiHidden/>
    <w:unhideWhenUsed/>
    <w:rsid w:val="003A2B63"/>
    <w:rPr>
      <w:color w:val="800080" w:themeColor="followedHyperlink"/>
      <w:u w:val="single"/>
    </w:rPr>
  </w:style>
  <w:style w:type="character" w:styleId="UnresolvedMention">
    <w:name w:val="Unresolved Mention"/>
    <w:basedOn w:val="DefaultParagraphFont"/>
    <w:uiPriority w:val="99"/>
    <w:semiHidden/>
    <w:unhideWhenUsed/>
    <w:rsid w:val="0031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4644">
      <w:bodyDiv w:val="1"/>
      <w:marLeft w:val="0"/>
      <w:marRight w:val="0"/>
      <w:marTop w:val="0"/>
      <w:marBottom w:val="0"/>
      <w:divBdr>
        <w:top w:val="none" w:sz="0" w:space="0" w:color="auto"/>
        <w:left w:val="none" w:sz="0" w:space="0" w:color="auto"/>
        <w:bottom w:val="none" w:sz="0" w:space="0" w:color="auto"/>
        <w:right w:val="none" w:sz="0" w:space="0" w:color="auto"/>
      </w:divBdr>
    </w:div>
    <w:div w:id="763190519">
      <w:bodyDiv w:val="1"/>
      <w:marLeft w:val="0"/>
      <w:marRight w:val="0"/>
      <w:marTop w:val="0"/>
      <w:marBottom w:val="0"/>
      <w:divBdr>
        <w:top w:val="none" w:sz="0" w:space="0" w:color="auto"/>
        <w:left w:val="none" w:sz="0" w:space="0" w:color="auto"/>
        <w:bottom w:val="none" w:sz="0" w:space="0" w:color="auto"/>
        <w:right w:val="none" w:sz="0" w:space="0" w:color="auto"/>
      </w:divBdr>
    </w:div>
    <w:div w:id="981084953">
      <w:bodyDiv w:val="1"/>
      <w:marLeft w:val="0"/>
      <w:marRight w:val="0"/>
      <w:marTop w:val="0"/>
      <w:marBottom w:val="0"/>
      <w:divBdr>
        <w:top w:val="none" w:sz="0" w:space="0" w:color="auto"/>
        <w:left w:val="none" w:sz="0" w:space="0" w:color="auto"/>
        <w:bottom w:val="none" w:sz="0" w:space="0" w:color="auto"/>
        <w:right w:val="none" w:sz="0" w:space="0" w:color="auto"/>
      </w:divBdr>
    </w:div>
    <w:div w:id="1316225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eventnuclearwar.org/organizations-endo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ventnuclearwar.org/whos-on-bo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B6EF-B460-3542-B89B-EC30E972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Duffield</dc:creator>
  <cp:keywords/>
  <dc:description/>
  <cp:lastModifiedBy>Denise</cp:lastModifiedBy>
  <cp:revision>2</cp:revision>
  <cp:lastPrinted>2021-01-23T02:01:00Z</cp:lastPrinted>
  <dcterms:created xsi:type="dcterms:W3CDTF">2023-09-07T21:46:00Z</dcterms:created>
  <dcterms:modified xsi:type="dcterms:W3CDTF">2023-09-07T21:46:00Z</dcterms:modified>
</cp:coreProperties>
</file>